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137" w:rsidRPr="00131137" w:rsidRDefault="00131137" w:rsidP="00131137">
      <w:pPr>
        <w:jc w:val="center"/>
        <w:rPr>
          <w:rFonts w:ascii="Times New Roman" w:hAnsi="Times New Roman" w:cs="Times New Roman"/>
          <w:sz w:val="28"/>
          <w:szCs w:val="28"/>
        </w:rPr>
      </w:pPr>
      <w:r w:rsidRPr="00131137">
        <w:rPr>
          <w:rFonts w:ascii="Times New Roman" w:hAnsi="Times New Roman" w:cs="Times New Roman"/>
          <w:sz w:val="28"/>
          <w:szCs w:val="28"/>
        </w:rPr>
        <w:t>Анкета для родителей</w:t>
      </w:r>
    </w:p>
    <w:p w:rsidR="00131137" w:rsidRPr="00131137" w:rsidRDefault="00131137" w:rsidP="00131137">
      <w:pPr>
        <w:jc w:val="center"/>
        <w:rPr>
          <w:rFonts w:ascii="Times New Roman" w:hAnsi="Times New Roman" w:cs="Times New Roman"/>
          <w:sz w:val="28"/>
          <w:szCs w:val="28"/>
        </w:rPr>
      </w:pPr>
      <w:r w:rsidRPr="00131137">
        <w:rPr>
          <w:rFonts w:ascii="Times New Roman" w:hAnsi="Times New Roman" w:cs="Times New Roman"/>
          <w:sz w:val="28"/>
          <w:szCs w:val="28"/>
        </w:rPr>
        <w:t>«ПСИХИЧЕСКОЕ ЗДОРОВЬЕ РЕБЕНКА»</w:t>
      </w:r>
    </w:p>
    <w:p w:rsidR="00131137" w:rsidRPr="005A7B49" w:rsidRDefault="00131137" w:rsidP="00131137">
      <w:pPr>
        <w:rPr>
          <w:sz w:val="28"/>
          <w:szCs w:val="28"/>
        </w:rPr>
      </w:pPr>
      <w:r w:rsidRPr="005A7B49">
        <w:rPr>
          <w:sz w:val="28"/>
          <w:szCs w:val="28"/>
        </w:rPr>
        <w:t xml:space="preserve">Добрый ли ваш ребенок?                                     </w:t>
      </w:r>
    </w:p>
    <w:p w:rsidR="00131137" w:rsidRPr="005A7B49" w:rsidRDefault="00131137" w:rsidP="00131137">
      <w:pPr>
        <w:rPr>
          <w:sz w:val="28"/>
          <w:szCs w:val="28"/>
        </w:rPr>
      </w:pPr>
      <w:r w:rsidRPr="005A7B49">
        <w:rPr>
          <w:sz w:val="28"/>
          <w:szCs w:val="28"/>
        </w:rPr>
        <w:t>Вежливый ли ваш ребенок?</w:t>
      </w:r>
    </w:p>
    <w:p w:rsidR="00131137" w:rsidRPr="005A7B49" w:rsidRDefault="00131137" w:rsidP="00131137">
      <w:pPr>
        <w:rPr>
          <w:sz w:val="28"/>
          <w:szCs w:val="28"/>
        </w:rPr>
      </w:pPr>
      <w:r w:rsidRPr="005A7B49">
        <w:rPr>
          <w:sz w:val="28"/>
          <w:szCs w:val="28"/>
        </w:rPr>
        <w:t>Общительный ли ваш ребенок?</w:t>
      </w:r>
    </w:p>
    <w:p w:rsidR="00131137" w:rsidRPr="005A7B49" w:rsidRDefault="00131137" w:rsidP="00131137">
      <w:pPr>
        <w:rPr>
          <w:sz w:val="28"/>
          <w:szCs w:val="28"/>
        </w:rPr>
      </w:pPr>
      <w:r w:rsidRPr="005A7B49">
        <w:rPr>
          <w:sz w:val="28"/>
          <w:szCs w:val="28"/>
        </w:rPr>
        <w:t>Щедрый ли ваш ребенок?</w:t>
      </w:r>
    </w:p>
    <w:p w:rsidR="00131137" w:rsidRPr="005A7B49" w:rsidRDefault="00131137" w:rsidP="00131137">
      <w:pPr>
        <w:rPr>
          <w:sz w:val="28"/>
          <w:szCs w:val="28"/>
        </w:rPr>
      </w:pPr>
      <w:r w:rsidRPr="005A7B49">
        <w:rPr>
          <w:sz w:val="28"/>
          <w:szCs w:val="28"/>
        </w:rPr>
        <w:t>Внимательный ли ваш ребёнок?</w:t>
      </w:r>
    </w:p>
    <w:p w:rsidR="00131137" w:rsidRPr="005A7B49" w:rsidRDefault="00131137" w:rsidP="00131137">
      <w:pPr>
        <w:rPr>
          <w:sz w:val="28"/>
          <w:szCs w:val="28"/>
        </w:rPr>
      </w:pPr>
      <w:r w:rsidRPr="005A7B49">
        <w:rPr>
          <w:sz w:val="28"/>
          <w:szCs w:val="28"/>
        </w:rPr>
        <w:t>Правдивый ли ваш ребёнок?</w:t>
      </w:r>
    </w:p>
    <w:p w:rsidR="00131137" w:rsidRPr="005A7B49" w:rsidRDefault="00131137" w:rsidP="00131137">
      <w:pPr>
        <w:rPr>
          <w:sz w:val="28"/>
          <w:szCs w:val="28"/>
        </w:rPr>
      </w:pPr>
      <w:r w:rsidRPr="005A7B49">
        <w:rPr>
          <w:sz w:val="28"/>
          <w:szCs w:val="28"/>
        </w:rPr>
        <w:t>Отзывчивый ли ваш ребенок?</w:t>
      </w:r>
    </w:p>
    <w:p w:rsidR="00131137" w:rsidRPr="005A7B49" w:rsidRDefault="00131137" w:rsidP="00131137">
      <w:pPr>
        <w:rPr>
          <w:sz w:val="28"/>
          <w:szCs w:val="28"/>
        </w:rPr>
      </w:pPr>
      <w:r w:rsidRPr="005A7B49">
        <w:rPr>
          <w:sz w:val="28"/>
          <w:szCs w:val="28"/>
        </w:rPr>
        <w:t>Весёлый ли ваш ребенок?</w:t>
      </w:r>
    </w:p>
    <w:p w:rsidR="00131137" w:rsidRPr="005A7B49" w:rsidRDefault="00131137" w:rsidP="00131137">
      <w:pPr>
        <w:rPr>
          <w:sz w:val="28"/>
          <w:szCs w:val="28"/>
        </w:rPr>
      </w:pPr>
      <w:r w:rsidRPr="005A7B49">
        <w:rPr>
          <w:sz w:val="28"/>
          <w:szCs w:val="28"/>
        </w:rPr>
        <w:t>Счастливый ли ваш ребенок?</w:t>
      </w:r>
    </w:p>
    <w:p w:rsidR="00131137" w:rsidRPr="005A7B49" w:rsidRDefault="00131137" w:rsidP="00131137">
      <w:pPr>
        <w:rPr>
          <w:sz w:val="28"/>
          <w:szCs w:val="28"/>
        </w:rPr>
      </w:pPr>
      <w:r w:rsidRPr="005A7B49">
        <w:rPr>
          <w:sz w:val="28"/>
          <w:szCs w:val="28"/>
        </w:rPr>
        <w:t>Жизнерадостный ли ваш ребенок?</w:t>
      </w:r>
    </w:p>
    <w:p w:rsidR="00131137" w:rsidRPr="005A7B49" w:rsidRDefault="00131137" w:rsidP="00131137">
      <w:pPr>
        <w:rPr>
          <w:sz w:val="28"/>
          <w:szCs w:val="28"/>
        </w:rPr>
      </w:pPr>
      <w:r w:rsidRPr="005A7B49">
        <w:rPr>
          <w:sz w:val="28"/>
          <w:szCs w:val="28"/>
        </w:rPr>
        <w:t>Послушный ли ваш ребенок?</w:t>
      </w:r>
    </w:p>
    <w:p w:rsidR="00131137" w:rsidRPr="005A7B49" w:rsidRDefault="00131137" w:rsidP="00131137">
      <w:pPr>
        <w:rPr>
          <w:sz w:val="28"/>
          <w:szCs w:val="28"/>
        </w:rPr>
      </w:pPr>
      <w:r w:rsidRPr="005A7B49">
        <w:rPr>
          <w:sz w:val="28"/>
          <w:szCs w:val="28"/>
        </w:rPr>
        <w:t>Здоровый ли ваш ребенок?</w:t>
      </w:r>
    </w:p>
    <w:p w:rsidR="00131137" w:rsidRPr="005A7B49" w:rsidRDefault="00131137" w:rsidP="00131137">
      <w:pPr>
        <w:rPr>
          <w:sz w:val="28"/>
          <w:szCs w:val="28"/>
        </w:rPr>
      </w:pPr>
      <w:r w:rsidRPr="005A7B49">
        <w:rPr>
          <w:sz w:val="28"/>
          <w:szCs w:val="28"/>
        </w:rPr>
        <w:t>Уравновешенный ли ваш ребенок?</w:t>
      </w:r>
    </w:p>
    <w:p w:rsidR="00131137" w:rsidRPr="005A7B49" w:rsidRDefault="00131137" w:rsidP="00131137">
      <w:pPr>
        <w:rPr>
          <w:sz w:val="28"/>
          <w:szCs w:val="28"/>
        </w:rPr>
      </w:pPr>
      <w:r w:rsidRPr="005A7B49">
        <w:rPr>
          <w:sz w:val="28"/>
          <w:szCs w:val="28"/>
        </w:rPr>
        <w:t>Любознательный ли ваш ребенок?</w:t>
      </w:r>
    </w:p>
    <w:p w:rsidR="00131137" w:rsidRPr="005A7B49" w:rsidRDefault="00131137" w:rsidP="00131137">
      <w:pPr>
        <w:rPr>
          <w:sz w:val="28"/>
          <w:szCs w:val="28"/>
        </w:rPr>
      </w:pPr>
      <w:r w:rsidRPr="005A7B49">
        <w:rPr>
          <w:sz w:val="28"/>
          <w:szCs w:val="28"/>
        </w:rPr>
        <w:t>Общительный ли ваш ребенок?</w:t>
      </w:r>
    </w:p>
    <w:p w:rsidR="00131137" w:rsidRPr="005A7B49" w:rsidRDefault="00131137" w:rsidP="00131137">
      <w:pPr>
        <w:rPr>
          <w:sz w:val="28"/>
          <w:szCs w:val="28"/>
        </w:rPr>
      </w:pPr>
      <w:r w:rsidRPr="005A7B49">
        <w:rPr>
          <w:sz w:val="28"/>
          <w:szCs w:val="28"/>
        </w:rPr>
        <w:t>Подвижный ли ваш ребенок?</w:t>
      </w:r>
    </w:p>
    <w:p w:rsidR="00131137" w:rsidRPr="005A7B49" w:rsidRDefault="00131137" w:rsidP="00131137">
      <w:pPr>
        <w:rPr>
          <w:sz w:val="28"/>
          <w:szCs w:val="28"/>
        </w:rPr>
      </w:pPr>
      <w:r w:rsidRPr="005A7B49">
        <w:rPr>
          <w:sz w:val="28"/>
          <w:szCs w:val="28"/>
        </w:rPr>
        <w:t>Открытый ли ваш ребенок?</w:t>
      </w:r>
    </w:p>
    <w:p w:rsidR="00131137" w:rsidRPr="005A7B49" w:rsidRDefault="00131137" w:rsidP="00131137">
      <w:pPr>
        <w:rPr>
          <w:sz w:val="28"/>
          <w:szCs w:val="28"/>
        </w:rPr>
      </w:pPr>
      <w:r w:rsidRPr="005A7B49">
        <w:rPr>
          <w:sz w:val="28"/>
          <w:szCs w:val="28"/>
        </w:rPr>
        <w:t>Добрый ли ваш ребенок?</w:t>
      </w:r>
    </w:p>
    <w:p w:rsidR="00131137" w:rsidRPr="005A7B49" w:rsidRDefault="00131137" w:rsidP="00131137">
      <w:pPr>
        <w:rPr>
          <w:sz w:val="28"/>
          <w:szCs w:val="28"/>
        </w:rPr>
      </w:pPr>
      <w:r w:rsidRPr="005A7B49">
        <w:rPr>
          <w:sz w:val="28"/>
          <w:szCs w:val="28"/>
        </w:rPr>
        <w:t>Справедливый ли ваш ребенок?</w:t>
      </w:r>
    </w:p>
    <w:p w:rsidR="00131137" w:rsidRPr="005A7B49" w:rsidRDefault="00131137" w:rsidP="00131137">
      <w:pPr>
        <w:rPr>
          <w:sz w:val="28"/>
          <w:szCs w:val="28"/>
        </w:rPr>
      </w:pPr>
      <w:r w:rsidRPr="005A7B49">
        <w:rPr>
          <w:sz w:val="28"/>
          <w:szCs w:val="28"/>
        </w:rPr>
        <w:t>Ответственный ли ваш ребенок?</w:t>
      </w:r>
    </w:p>
    <w:p w:rsidR="00780C0B" w:rsidRDefault="00131137" w:rsidP="00780C0B">
      <w:pPr>
        <w:pStyle w:val="a3"/>
        <w:spacing w:before="0" w:beforeAutospacing="0" w:after="0" w:afterAutospacing="0"/>
        <w:ind w:right="475"/>
        <w:jc w:val="center"/>
        <w:rPr>
          <w:sz w:val="28"/>
          <w:szCs w:val="28"/>
        </w:rPr>
      </w:pPr>
      <w:r w:rsidRPr="005A7B49">
        <w:rPr>
          <w:sz w:val="28"/>
          <w:szCs w:val="28"/>
        </w:rPr>
        <w:t>Отвечая на мои вопросы, многие из вас задумались о том, насколько хорошо они знают своих детей.</w:t>
      </w:r>
      <w:r w:rsidR="00D624B3">
        <w:rPr>
          <w:sz w:val="28"/>
          <w:szCs w:val="28"/>
        </w:rPr>
        <w:br/>
      </w:r>
    </w:p>
    <w:p w:rsidR="00780C0B" w:rsidRDefault="00780C0B" w:rsidP="00780C0B">
      <w:pPr>
        <w:pStyle w:val="a3"/>
        <w:spacing w:before="0" w:beforeAutospacing="0" w:after="0" w:afterAutospacing="0"/>
        <w:ind w:right="475"/>
        <w:jc w:val="center"/>
        <w:rPr>
          <w:sz w:val="28"/>
          <w:szCs w:val="28"/>
        </w:rPr>
      </w:pPr>
    </w:p>
    <w:p w:rsidR="00780C0B" w:rsidRDefault="00780C0B" w:rsidP="00780C0B">
      <w:pPr>
        <w:pStyle w:val="a3"/>
        <w:spacing w:before="0" w:beforeAutospacing="0" w:after="0" w:afterAutospacing="0"/>
        <w:ind w:right="475"/>
        <w:jc w:val="center"/>
        <w:rPr>
          <w:sz w:val="28"/>
          <w:szCs w:val="28"/>
        </w:rPr>
      </w:pPr>
    </w:p>
    <w:p w:rsidR="00780C0B" w:rsidRDefault="00780C0B" w:rsidP="00780C0B">
      <w:pPr>
        <w:pStyle w:val="a3"/>
        <w:spacing w:before="0" w:beforeAutospacing="0" w:after="0" w:afterAutospacing="0"/>
        <w:ind w:right="475"/>
        <w:jc w:val="center"/>
        <w:rPr>
          <w:sz w:val="28"/>
          <w:szCs w:val="28"/>
        </w:rPr>
      </w:pPr>
    </w:p>
    <w:p w:rsidR="00780C0B" w:rsidRDefault="00780C0B" w:rsidP="00780C0B">
      <w:pPr>
        <w:pStyle w:val="a3"/>
        <w:spacing w:before="0" w:beforeAutospacing="0" w:after="0" w:afterAutospacing="0"/>
        <w:ind w:right="475"/>
        <w:jc w:val="center"/>
        <w:rPr>
          <w:sz w:val="28"/>
          <w:szCs w:val="28"/>
        </w:rPr>
      </w:pPr>
    </w:p>
    <w:p w:rsidR="00780C0B" w:rsidRDefault="00D624B3" w:rsidP="00780C0B">
      <w:pPr>
        <w:pStyle w:val="a3"/>
        <w:spacing w:before="0" w:beforeAutospacing="0" w:after="0" w:afterAutospacing="0"/>
        <w:ind w:right="475"/>
        <w:jc w:val="center"/>
        <w:rPr>
          <w:rFonts w:eastAsia="+mn-ea" w:cs="+mn-cs"/>
          <w:b/>
          <w:bCs/>
          <w:i/>
          <w:iCs/>
          <w:color w:val="000000"/>
          <w:kern w:val="24"/>
          <w:sz w:val="36"/>
          <w:szCs w:val="36"/>
        </w:rPr>
      </w:pPr>
      <w:r>
        <w:rPr>
          <w:sz w:val="28"/>
          <w:szCs w:val="28"/>
        </w:rPr>
        <w:lastRenderedPageBreak/>
        <w:br/>
      </w:r>
      <w:r>
        <w:rPr>
          <w:rFonts w:eastAsia="+mn-ea" w:cs="+mn-cs"/>
          <w:b/>
          <w:bCs/>
          <w:i/>
          <w:iCs/>
          <w:color w:val="000000"/>
          <w:kern w:val="24"/>
          <w:sz w:val="36"/>
          <w:szCs w:val="36"/>
        </w:rPr>
        <w:t>Уровни психологического здоровья</w:t>
      </w:r>
    </w:p>
    <w:p w:rsidR="00780C0B" w:rsidRDefault="00780C0B" w:rsidP="00780C0B">
      <w:pPr>
        <w:pStyle w:val="a3"/>
        <w:spacing w:before="0" w:beforeAutospacing="0" w:after="0" w:afterAutospacing="0"/>
        <w:ind w:right="475"/>
        <w:jc w:val="center"/>
      </w:pPr>
    </w:p>
    <w:p w:rsidR="005A7B49" w:rsidRPr="00620687" w:rsidRDefault="00131137" w:rsidP="00620687">
      <w:pPr>
        <w:pStyle w:val="a3"/>
        <w:numPr>
          <w:ilvl w:val="0"/>
          <w:numId w:val="1"/>
        </w:numPr>
        <w:spacing w:before="0" w:beforeAutospacing="0" w:after="0" w:afterAutospacing="0"/>
        <w:ind w:left="0" w:right="475" w:firstLine="600"/>
        <w:rPr>
          <w:sz w:val="28"/>
          <w:szCs w:val="28"/>
        </w:rPr>
      </w:pPr>
      <w:r w:rsidRPr="00620687">
        <w:rPr>
          <w:sz w:val="28"/>
          <w:szCs w:val="28"/>
        </w:rPr>
        <w:t>Если большинство утвердительных ответов, то можно считать  что идеальный ребёнок, психологически здоровый и обладает всеми этими качествами на 100%.</w:t>
      </w:r>
      <w:r w:rsidR="001B6809" w:rsidRPr="00620687">
        <w:rPr>
          <w:sz w:val="28"/>
          <w:szCs w:val="28"/>
        </w:rPr>
        <w:br/>
      </w:r>
      <w:r w:rsidR="001B6809" w:rsidRPr="00620687">
        <w:rPr>
          <w:sz w:val="28"/>
          <w:szCs w:val="28"/>
        </w:rPr>
        <w:br/>
      </w:r>
      <w:r w:rsidR="00780C0B" w:rsidRPr="00620687">
        <w:rPr>
          <w:rFonts w:eastAsia="+mn-ea" w:cs="+mn-cs"/>
          <w:i/>
          <w:iCs/>
          <w:color w:val="7030A0"/>
          <w:kern w:val="24"/>
          <w:sz w:val="28"/>
          <w:szCs w:val="28"/>
        </w:rPr>
        <w:t xml:space="preserve">Первый </w:t>
      </w:r>
      <w:r w:rsidR="00780C0B" w:rsidRPr="00620687">
        <w:rPr>
          <w:rFonts w:eastAsia="+mn-ea" w:cs="+mn-cs"/>
          <w:i/>
          <w:iCs/>
          <w:color w:val="7030A0"/>
          <w:kern w:val="24"/>
          <w:sz w:val="28"/>
          <w:szCs w:val="28"/>
        </w:rPr>
        <w:t xml:space="preserve"> </w:t>
      </w:r>
      <w:r w:rsidR="00780C0B" w:rsidRPr="00620687">
        <w:rPr>
          <w:rFonts w:eastAsia="+mn-ea" w:cs="+mn-cs"/>
          <w:i/>
          <w:iCs/>
          <w:kern w:val="24"/>
          <w:sz w:val="28"/>
          <w:szCs w:val="28"/>
        </w:rPr>
        <w:t>К</w:t>
      </w:r>
      <w:r w:rsidR="00780C0B" w:rsidRPr="00620687">
        <w:rPr>
          <w:rFonts w:eastAsia="+mn-ea" w:cs="+mn-cs"/>
          <w:i/>
          <w:iCs/>
          <w:color w:val="7030A0"/>
          <w:kern w:val="24"/>
          <w:sz w:val="28"/>
          <w:szCs w:val="28"/>
        </w:rPr>
        <w:t xml:space="preserve"> </w:t>
      </w:r>
      <w:r w:rsidR="005A7B49" w:rsidRPr="00620687">
        <w:rPr>
          <w:rFonts w:eastAsia="+mn-ea" w:cs="+mn-cs"/>
          <w:color w:val="000000"/>
          <w:kern w:val="24"/>
          <w:sz w:val="28"/>
          <w:szCs w:val="28"/>
        </w:rPr>
        <w:t>нему относятся дети с устойчивой адаптации к окружающей среде, силами для борьбы со стрессовыми ситуациями и творческим отношением к реальности. Такие дети не нуждаются в психологической помощи.</w:t>
      </w:r>
    </w:p>
    <w:p w:rsidR="00620687" w:rsidRPr="00620687" w:rsidRDefault="00620687" w:rsidP="00620687">
      <w:pPr>
        <w:pStyle w:val="a3"/>
        <w:spacing w:before="0" w:beforeAutospacing="0" w:after="0" w:afterAutospacing="0"/>
        <w:ind w:left="600" w:right="475"/>
        <w:rPr>
          <w:sz w:val="28"/>
          <w:szCs w:val="28"/>
        </w:rPr>
      </w:pPr>
      <w:bookmarkStart w:id="0" w:name="_GoBack"/>
      <w:bookmarkEnd w:id="0"/>
    </w:p>
    <w:p w:rsidR="001B6809" w:rsidRDefault="00221E09" w:rsidP="00620687">
      <w:pPr>
        <w:pStyle w:val="a3"/>
        <w:numPr>
          <w:ilvl w:val="0"/>
          <w:numId w:val="1"/>
        </w:numPr>
        <w:spacing w:before="0" w:beforeAutospacing="0" w:after="0" w:afterAutospacing="0"/>
        <w:ind w:left="0" w:right="475" w:firstLine="600"/>
        <w:rPr>
          <w:sz w:val="28"/>
          <w:szCs w:val="28"/>
        </w:rPr>
      </w:pPr>
      <w:r w:rsidRPr="00620687">
        <w:rPr>
          <w:sz w:val="28"/>
          <w:szCs w:val="28"/>
        </w:rPr>
        <w:t>Если половина ответов положительных – то это второй уровень.</w:t>
      </w:r>
    </w:p>
    <w:p w:rsidR="00620687" w:rsidRPr="00620687" w:rsidRDefault="00620687" w:rsidP="00620687">
      <w:pPr>
        <w:pStyle w:val="a3"/>
        <w:spacing w:before="0" w:beforeAutospacing="0" w:after="0" w:afterAutospacing="0"/>
        <w:ind w:left="600" w:right="475"/>
        <w:rPr>
          <w:sz w:val="28"/>
          <w:szCs w:val="28"/>
        </w:rPr>
      </w:pPr>
    </w:p>
    <w:p w:rsidR="00221E09" w:rsidRPr="00620687" w:rsidRDefault="005A7B49" w:rsidP="00620687">
      <w:pPr>
        <w:pStyle w:val="a3"/>
        <w:spacing w:before="0" w:beforeAutospacing="0" w:after="252" w:afterAutospacing="0"/>
        <w:rPr>
          <w:rFonts w:eastAsia="+mn-ea" w:cs="+mn-cs"/>
          <w:color w:val="000000"/>
          <w:kern w:val="24"/>
          <w:sz w:val="28"/>
          <w:szCs w:val="28"/>
        </w:rPr>
      </w:pPr>
      <w:r w:rsidRPr="00620687">
        <w:rPr>
          <w:rFonts w:eastAsia="+mn-ea" w:cs="+mn-cs"/>
          <w:i/>
          <w:iCs/>
          <w:color w:val="7030A0"/>
          <w:kern w:val="24"/>
          <w:sz w:val="28"/>
          <w:szCs w:val="28"/>
        </w:rPr>
        <w:t xml:space="preserve">Второй </w:t>
      </w:r>
      <w:r w:rsidRPr="00620687">
        <w:rPr>
          <w:rFonts w:eastAsia="+mn-ea" w:cs="+mn-cs"/>
          <w:i/>
          <w:iCs/>
          <w:color w:val="000000"/>
          <w:kern w:val="24"/>
          <w:sz w:val="28"/>
          <w:szCs w:val="28"/>
        </w:rPr>
        <w:t>(адаптивный)</w:t>
      </w:r>
      <w:r w:rsidRPr="00620687">
        <w:rPr>
          <w:rFonts w:eastAsia="+mn-ea" w:cs="+mn-cs"/>
          <w:color w:val="000000"/>
          <w:kern w:val="24"/>
          <w:sz w:val="28"/>
          <w:szCs w:val="28"/>
        </w:rPr>
        <w:t xml:space="preserve"> - дети, которые в целом адаптированы обществу, но у них существует повышенная тревожность, страхи.</w:t>
      </w:r>
    </w:p>
    <w:p w:rsidR="00221E09" w:rsidRPr="00620687" w:rsidRDefault="00221E09" w:rsidP="00620687">
      <w:pPr>
        <w:pStyle w:val="a3"/>
        <w:numPr>
          <w:ilvl w:val="0"/>
          <w:numId w:val="1"/>
        </w:numPr>
        <w:spacing w:before="0" w:beforeAutospacing="0" w:after="252" w:afterAutospacing="0"/>
        <w:rPr>
          <w:rFonts w:eastAsia="+mn-ea" w:cs="+mn-cs"/>
          <w:color w:val="000000"/>
          <w:kern w:val="24"/>
          <w:sz w:val="28"/>
          <w:szCs w:val="28"/>
        </w:rPr>
      </w:pPr>
      <w:r w:rsidRPr="00620687">
        <w:rPr>
          <w:rFonts w:eastAsia="+mn-ea" w:cs="+mn-cs"/>
          <w:color w:val="000000"/>
          <w:kern w:val="24"/>
          <w:sz w:val="28"/>
          <w:szCs w:val="28"/>
        </w:rPr>
        <w:t>Если большинство ответов отрицательных – то это третий уровень.</w:t>
      </w:r>
    </w:p>
    <w:p w:rsidR="005A7B49" w:rsidRPr="00620687" w:rsidRDefault="005A7B49" w:rsidP="00620687">
      <w:pPr>
        <w:pStyle w:val="a3"/>
        <w:spacing w:before="0" w:beforeAutospacing="0" w:after="0" w:afterAutospacing="0"/>
        <w:rPr>
          <w:sz w:val="28"/>
          <w:szCs w:val="28"/>
        </w:rPr>
      </w:pPr>
      <w:r w:rsidRPr="00620687">
        <w:rPr>
          <w:rFonts w:eastAsia="+mn-ea" w:cs="+mn-cs"/>
          <w:i/>
          <w:iCs/>
          <w:color w:val="7030A0"/>
          <w:kern w:val="24"/>
          <w:sz w:val="28"/>
          <w:szCs w:val="28"/>
        </w:rPr>
        <w:t xml:space="preserve">Третий </w:t>
      </w:r>
      <w:r w:rsidRPr="00620687">
        <w:rPr>
          <w:rFonts w:eastAsia="+mn-ea" w:cs="+mn-cs"/>
          <w:i/>
          <w:iCs/>
          <w:color w:val="000000"/>
          <w:kern w:val="24"/>
          <w:sz w:val="28"/>
          <w:szCs w:val="28"/>
        </w:rPr>
        <w:t>(</w:t>
      </w:r>
      <w:proofErr w:type="spellStart"/>
      <w:r w:rsidRPr="00620687">
        <w:rPr>
          <w:rFonts w:eastAsia="+mn-ea" w:cs="+mn-cs"/>
          <w:i/>
          <w:iCs/>
          <w:color w:val="000000"/>
          <w:kern w:val="24"/>
          <w:sz w:val="28"/>
          <w:szCs w:val="28"/>
        </w:rPr>
        <w:t>дезадаптивный</w:t>
      </w:r>
      <w:proofErr w:type="spellEnd"/>
      <w:r w:rsidRPr="00620687">
        <w:rPr>
          <w:rFonts w:eastAsia="+mn-ea" w:cs="+mn-cs"/>
          <w:i/>
          <w:iCs/>
          <w:color w:val="000000"/>
          <w:kern w:val="24"/>
          <w:sz w:val="28"/>
          <w:szCs w:val="28"/>
        </w:rPr>
        <w:t>) -</w:t>
      </w:r>
      <w:r w:rsidRPr="00620687">
        <w:rPr>
          <w:rFonts w:eastAsia="+mn-ea" w:cs="+mn-cs"/>
          <w:color w:val="000000"/>
          <w:kern w:val="24"/>
          <w:sz w:val="28"/>
          <w:szCs w:val="28"/>
        </w:rPr>
        <w:t xml:space="preserve"> самый низкий, к нему относятся дети, которые стремятся приспособиться к внешним обстоятельствам, жертвуя своими возможностями или желаниями. Или же используя активную наступательную позицию, подчиняя окружающих своим потребностям. Отнесенные к этому уровню дети нуждаются в индивидуальной психологической помощи.</w:t>
      </w:r>
    </w:p>
    <w:p w:rsidR="0068775E" w:rsidRPr="00620687" w:rsidRDefault="0068775E" w:rsidP="00620687">
      <w:pPr>
        <w:spacing w:line="240" w:lineRule="auto"/>
        <w:rPr>
          <w:sz w:val="28"/>
          <w:szCs w:val="28"/>
        </w:rPr>
      </w:pPr>
    </w:p>
    <w:sectPr w:rsidR="0068775E" w:rsidRPr="0062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D4A4B"/>
    <w:multiLevelType w:val="hybridMultilevel"/>
    <w:tmpl w:val="A5A07E1E"/>
    <w:lvl w:ilvl="0" w:tplc="720A6F2E">
      <w:start w:val="1"/>
      <w:numFmt w:val="decimal"/>
      <w:lvlText w:val="%1."/>
      <w:lvlJc w:val="left"/>
      <w:pPr>
        <w:ind w:left="960" w:hanging="360"/>
      </w:pPr>
      <w:rPr>
        <w:rFonts w:eastAsia="+mn-ea" w:cs="+mn-cs" w:hint="default"/>
        <w:i/>
        <w:color w:val="000000"/>
        <w:sz w:val="3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537"/>
    <w:rsid w:val="00033AAC"/>
    <w:rsid w:val="000C42B6"/>
    <w:rsid w:val="000F3201"/>
    <w:rsid w:val="00131137"/>
    <w:rsid w:val="00190BEB"/>
    <w:rsid w:val="001B54B7"/>
    <w:rsid w:val="001B6809"/>
    <w:rsid w:val="001F66D6"/>
    <w:rsid w:val="00204823"/>
    <w:rsid w:val="00221E09"/>
    <w:rsid w:val="00244751"/>
    <w:rsid w:val="002E4AC6"/>
    <w:rsid w:val="003A6541"/>
    <w:rsid w:val="003B2992"/>
    <w:rsid w:val="003B579B"/>
    <w:rsid w:val="003F532D"/>
    <w:rsid w:val="00422866"/>
    <w:rsid w:val="00457D73"/>
    <w:rsid w:val="00475739"/>
    <w:rsid w:val="005A7B49"/>
    <w:rsid w:val="005B0A23"/>
    <w:rsid w:val="005C6A22"/>
    <w:rsid w:val="00606D1F"/>
    <w:rsid w:val="00620687"/>
    <w:rsid w:val="00633225"/>
    <w:rsid w:val="0066312F"/>
    <w:rsid w:val="00674861"/>
    <w:rsid w:val="0068666B"/>
    <w:rsid w:val="0068775E"/>
    <w:rsid w:val="006C5277"/>
    <w:rsid w:val="00780C0B"/>
    <w:rsid w:val="007E3056"/>
    <w:rsid w:val="007F0D75"/>
    <w:rsid w:val="00835F08"/>
    <w:rsid w:val="008B370A"/>
    <w:rsid w:val="008E387A"/>
    <w:rsid w:val="009237DD"/>
    <w:rsid w:val="00947242"/>
    <w:rsid w:val="00994647"/>
    <w:rsid w:val="009B32C4"/>
    <w:rsid w:val="00A25AE8"/>
    <w:rsid w:val="00A53942"/>
    <w:rsid w:val="00A5526D"/>
    <w:rsid w:val="00A56537"/>
    <w:rsid w:val="00AF24C7"/>
    <w:rsid w:val="00B02C4B"/>
    <w:rsid w:val="00B52CF2"/>
    <w:rsid w:val="00B61317"/>
    <w:rsid w:val="00BC698F"/>
    <w:rsid w:val="00BF7B01"/>
    <w:rsid w:val="00C506E8"/>
    <w:rsid w:val="00D104C5"/>
    <w:rsid w:val="00D53461"/>
    <w:rsid w:val="00D53D0D"/>
    <w:rsid w:val="00D60164"/>
    <w:rsid w:val="00D605D8"/>
    <w:rsid w:val="00D624B3"/>
    <w:rsid w:val="00D72145"/>
    <w:rsid w:val="00D7590F"/>
    <w:rsid w:val="00E01C38"/>
    <w:rsid w:val="00E24A2F"/>
    <w:rsid w:val="00E3071F"/>
    <w:rsid w:val="00EB2BB0"/>
    <w:rsid w:val="00EF141F"/>
    <w:rsid w:val="00F409D7"/>
    <w:rsid w:val="00F86016"/>
    <w:rsid w:val="00F945A5"/>
    <w:rsid w:val="00FA2EA2"/>
    <w:rsid w:val="00FA5BCE"/>
    <w:rsid w:val="00FE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D54E8"/>
  <w15:chartTrackingRefBased/>
  <w15:docId w15:val="{C7C9F4B0-19C6-496B-B80C-FD8B16A1F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7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dcterms:created xsi:type="dcterms:W3CDTF">2023-02-20T07:24:00Z</dcterms:created>
  <dcterms:modified xsi:type="dcterms:W3CDTF">2024-05-24T11:07:00Z</dcterms:modified>
</cp:coreProperties>
</file>